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63" w:rsidRPr="00746ACA" w:rsidRDefault="00B96263" w:rsidP="00B96263">
      <w:pPr>
        <w:tabs>
          <w:tab w:val="left" w:pos="6495"/>
        </w:tabs>
        <w:jc w:val="center"/>
        <w:rPr>
          <w:b/>
          <w:sz w:val="28"/>
          <w:szCs w:val="22"/>
        </w:rPr>
      </w:pPr>
      <w:r w:rsidRPr="00746ACA">
        <w:rPr>
          <w:b/>
          <w:sz w:val="28"/>
          <w:szCs w:val="22"/>
        </w:rPr>
        <w:t>Участие в акциях разной направленности</w:t>
      </w:r>
      <w:r w:rsidR="00746ACA" w:rsidRPr="00746ACA">
        <w:rPr>
          <w:b/>
          <w:sz w:val="28"/>
          <w:szCs w:val="22"/>
        </w:rPr>
        <w:t xml:space="preserve">  (Приложение 9)</w:t>
      </w:r>
    </w:p>
    <w:p w:rsidR="00B96263" w:rsidRPr="00DC6786" w:rsidRDefault="00B96263" w:rsidP="00B96263">
      <w:pPr>
        <w:tabs>
          <w:tab w:val="left" w:pos="6495"/>
        </w:tabs>
        <w:jc w:val="center"/>
        <w:rPr>
          <w:b/>
          <w:color w:val="002060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1"/>
        <w:gridCol w:w="3114"/>
        <w:gridCol w:w="3226"/>
      </w:tblGrid>
      <w:tr w:rsidR="00B96263" w:rsidRPr="001144CB" w:rsidTr="00746ACA">
        <w:tc>
          <w:tcPr>
            <w:tcW w:w="3231" w:type="dxa"/>
          </w:tcPr>
          <w:p w:rsidR="00B96263" w:rsidRPr="001144CB" w:rsidRDefault="00B96263" w:rsidP="00C804CD">
            <w:pPr>
              <w:tabs>
                <w:tab w:val="left" w:pos="2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144CB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114" w:type="dxa"/>
          </w:tcPr>
          <w:p w:rsidR="00B96263" w:rsidRPr="001144CB" w:rsidRDefault="00B96263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b/>
                <w:i/>
                <w:sz w:val="28"/>
                <w:szCs w:val="28"/>
              </w:rPr>
              <w:t>Название акции</w:t>
            </w:r>
          </w:p>
        </w:tc>
        <w:tc>
          <w:tcPr>
            <w:tcW w:w="3226" w:type="dxa"/>
          </w:tcPr>
          <w:p w:rsidR="00B96263" w:rsidRPr="001144CB" w:rsidRDefault="00B96263" w:rsidP="00C804CD">
            <w:pPr>
              <w:tabs>
                <w:tab w:val="left" w:pos="2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144CB">
              <w:rPr>
                <w:b/>
                <w:i/>
                <w:sz w:val="28"/>
                <w:szCs w:val="28"/>
              </w:rPr>
              <w:t>Вид деятельности</w:t>
            </w:r>
          </w:p>
        </w:tc>
      </w:tr>
      <w:tr w:rsidR="00B96263" w:rsidRPr="001144CB" w:rsidTr="00746ACA">
        <w:tc>
          <w:tcPr>
            <w:tcW w:w="3231" w:type="dxa"/>
          </w:tcPr>
          <w:p w:rsidR="00B96263" w:rsidRPr="001144CB" w:rsidRDefault="00B96263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>Октябрь</w:t>
            </w:r>
          </w:p>
        </w:tc>
        <w:tc>
          <w:tcPr>
            <w:tcW w:w="3114" w:type="dxa"/>
          </w:tcPr>
          <w:p w:rsidR="00B96263" w:rsidRPr="001144CB" w:rsidRDefault="00B96263" w:rsidP="00BD1B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>«</w:t>
            </w:r>
            <w:r w:rsidR="00BD1BCE">
              <w:rPr>
                <w:sz w:val="28"/>
                <w:szCs w:val="28"/>
              </w:rPr>
              <w:t>Разделяй и сохраняй</w:t>
            </w:r>
            <w:r w:rsidRPr="001144CB">
              <w:rPr>
                <w:sz w:val="28"/>
                <w:szCs w:val="28"/>
              </w:rPr>
              <w:t>»</w:t>
            </w:r>
            <w:r w:rsidR="00BD1BCE">
              <w:rPr>
                <w:sz w:val="28"/>
                <w:szCs w:val="28"/>
              </w:rPr>
              <w:t>, участие в общественном проекте по защите и охране окружающей среды.</w:t>
            </w:r>
          </w:p>
        </w:tc>
        <w:tc>
          <w:tcPr>
            <w:tcW w:w="3226" w:type="dxa"/>
          </w:tcPr>
          <w:p w:rsidR="00B96263" w:rsidRPr="001144CB" w:rsidRDefault="00746ACA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маку</w:t>
            </w:r>
            <w:r w:rsidR="00BD1BCE">
              <w:rPr>
                <w:sz w:val="28"/>
                <w:szCs w:val="28"/>
              </w:rPr>
              <w:t>латуры</w:t>
            </w:r>
            <w:r>
              <w:rPr>
                <w:sz w:val="28"/>
                <w:szCs w:val="28"/>
              </w:rPr>
              <w:t>, пластиковых бутылок, использованных батареек.</w:t>
            </w:r>
          </w:p>
        </w:tc>
      </w:tr>
      <w:tr w:rsidR="00B96263" w:rsidRPr="001144CB" w:rsidTr="00746ACA">
        <w:tc>
          <w:tcPr>
            <w:tcW w:w="3231" w:type="dxa"/>
          </w:tcPr>
          <w:p w:rsidR="00B96263" w:rsidRPr="001144CB" w:rsidRDefault="00B96263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>Декабрь</w:t>
            </w:r>
          </w:p>
        </w:tc>
        <w:tc>
          <w:tcPr>
            <w:tcW w:w="3114" w:type="dxa"/>
          </w:tcPr>
          <w:p w:rsidR="00B96263" w:rsidRPr="001144CB" w:rsidRDefault="00B96263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>«Теплый дом»</w:t>
            </w:r>
          </w:p>
          <w:p w:rsidR="00B96263" w:rsidRPr="001144CB" w:rsidRDefault="00B96263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</w:p>
          <w:p w:rsidR="00BD1BCE" w:rsidRDefault="00BD1BCE" w:rsidP="00BD1B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</w:p>
          <w:p w:rsidR="00B96263" w:rsidRPr="001144CB" w:rsidRDefault="00B96263" w:rsidP="00BD1B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>«</w:t>
            </w:r>
            <w:r w:rsidR="00BD1BCE">
              <w:rPr>
                <w:sz w:val="28"/>
                <w:szCs w:val="28"/>
              </w:rPr>
              <w:t>Творим добро</w:t>
            </w:r>
            <w:r w:rsidRPr="001144CB">
              <w:rPr>
                <w:sz w:val="28"/>
                <w:szCs w:val="28"/>
              </w:rPr>
              <w:t>»</w:t>
            </w:r>
            <w:r w:rsidR="00BD1BCE">
              <w:rPr>
                <w:sz w:val="28"/>
                <w:szCs w:val="28"/>
              </w:rPr>
              <w:t xml:space="preserve"> в рамках дня единых действий Российского движения школьников.</w:t>
            </w:r>
          </w:p>
        </w:tc>
        <w:tc>
          <w:tcPr>
            <w:tcW w:w="3226" w:type="dxa"/>
          </w:tcPr>
          <w:p w:rsidR="00B96263" w:rsidRPr="001144CB" w:rsidRDefault="00B96263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 xml:space="preserve"> Сбор подарков для детей, проживающих в приюте.</w:t>
            </w:r>
          </w:p>
          <w:p w:rsidR="00B96263" w:rsidRPr="001144CB" w:rsidRDefault="00B96263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>Сбор вещей и игрушек для детей из малоимущих семей.</w:t>
            </w:r>
          </w:p>
        </w:tc>
      </w:tr>
      <w:tr w:rsidR="00B96263" w:rsidRPr="001144CB" w:rsidTr="00746ACA">
        <w:tc>
          <w:tcPr>
            <w:tcW w:w="3231" w:type="dxa"/>
          </w:tcPr>
          <w:p w:rsidR="00B96263" w:rsidRPr="001144CB" w:rsidRDefault="00BD1BCE" w:rsidP="00C804CD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14" w:type="dxa"/>
          </w:tcPr>
          <w:p w:rsidR="00B96263" w:rsidRPr="001144CB" w:rsidRDefault="00B96263" w:rsidP="00BD1B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144CB">
              <w:rPr>
                <w:sz w:val="28"/>
                <w:szCs w:val="28"/>
              </w:rPr>
              <w:t>«</w:t>
            </w:r>
            <w:r w:rsidR="00BD1BCE">
              <w:rPr>
                <w:sz w:val="28"/>
                <w:szCs w:val="28"/>
              </w:rPr>
              <w:t>Комплекс мероприятий</w:t>
            </w:r>
            <w:r w:rsidRPr="001144CB">
              <w:rPr>
                <w:sz w:val="28"/>
                <w:szCs w:val="28"/>
              </w:rPr>
              <w:t>»</w:t>
            </w:r>
            <w:r w:rsidR="00BD1BCE">
              <w:rPr>
                <w:sz w:val="28"/>
                <w:szCs w:val="28"/>
              </w:rPr>
              <w:t>,</w:t>
            </w:r>
            <w:r w:rsidR="00746ACA">
              <w:rPr>
                <w:sz w:val="28"/>
                <w:szCs w:val="28"/>
              </w:rPr>
              <w:t xml:space="preserve"> </w:t>
            </w:r>
            <w:r w:rsidR="00BD1BCE">
              <w:rPr>
                <w:sz w:val="28"/>
                <w:szCs w:val="28"/>
              </w:rPr>
              <w:t>посвященных 75 годовщине Великой Победы</w:t>
            </w:r>
          </w:p>
        </w:tc>
        <w:tc>
          <w:tcPr>
            <w:tcW w:w="3226" w:type="dxa"/>
          </w:tcPr>
          <w:p w:rsidR="00B96263" w:rsidRPr="001144CB" w:rsidRDefault="00B96263" w:rsidP="00BD1B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="00BD1BCE">
              <w:rPr>
                <w:sz w:val="28"/>
                <w:szCs w:val="28"/>
              </w:rPr>
              <w:t xml:space="preserve"> «Окон Победы», видеоролики с выступлением детей</w:t>
            </w:r>
            <w:r w:rsidRPr="001144CB">
              <w:rPr>
                <w:sz w:val="28"/>
                <w:szCs w:val="28"/>
              </w:rPr>
              <w:t>.</w:t>
            </w:r>
          </w:p>
        </w:tc>
      </w:tr>
      <w:tr w:rsidR="00746ACA" w:rsidRPr="001144CB" w:rsidTr="00746ACA">
        <w:tc>
          <w:tcPr>
            <w:tcW w:w="3231" w:type="dxa"/>
          </w:tcPr>
          <w:p w:rsidR="00746ACA" w:rsidRDefault="00746ACA" w:rsidP="00746ACA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43075" cy="2326802"/>
                  <wp:effectExtent l="19050" t="0" r="9525" b="0"/>
                  <wp:docPr id="1" name="Рисунок 1" descr="C:\Users\Пользователь\Downloads\IMG_20200825_114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IMG_20200825_114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856" t="9091" r="8643" b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492" cy="2330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746ACA" w:rsidRPr="001144CB" w:rsidRDefault="00746ACA" w:rsidP="00746ACA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6875" cy="2357568"/>
                  <wp:effectExtent l="19050" t="0" r="9525" b="0"/>
                  <wp:docPr id="2" name="Рисунок 2" descr="C:\Users\Пользователь\Downloads\IMG-2020082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IMG-2020082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5" cy="236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746ACA" w:rsidRDefault="00746ACA" w:rsidP="00746ACA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0150" cy="2362200"/>
                  <wp:effectExtent l="19050" t="0" r="6250" b="0"/>
                  <wp:docPr id="3" name="Рисунок 3" descr="C:\Users\Пользователь\Downloads\IMG-2020082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IMG-20200824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806" cy="236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263" w:rsidRDefault="00B96263" w:rsidP="00B96263">
      <w:pPr>
        <w:tabs>
          <w:tab w:val="left" w:pos="6495"/>
        </w:tabs>
        <w:jc w:val="center"/>
        <w:rPr>
          <w:b/>
          <w:i/>
          <w:color w:val="002060"/>
          <w:sz w:val="28"/>
        </w:rPr>
      </w:pPr>
    </w:p>
    <w:p w:rsidR="00B96263" w:rsidRDefault="00B96263" w:rsidP="00B96263">
      <w:pPr>
        <w:tabs>
          <w:tab w:val="left" w:pos="6495"/>
        </w:tabs>
        <w:jc w:val="center"/>
        <w:rPr>
          <w:b/>
          <w:i/>
          <w:color w:val="002060"/>
          <w:sz w:val="28"/>
        </w:rPr>
      </w:pPr>
    </w:p>
    <w:p w:rsidR="00AB45A2" w:rsidRDefault="00AB45A2"/>
    <w:sectPr w:rsidR="00AB45A2" w:rsidSect="008A100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263"/>
    <w:rsid w:val="00223284"/>
    <w:rsid w:val="004B58CF"/>
    <w:rsid w:val="00746ACA"/>
    <w:rsid w:val="008A1000"/>
    <w:rsid w:val="00AB45A2"/>
    <w:rsid w:val="00B96263"/>
    <w:rsid w:val="00B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2020-08-18T14:51:00Z</dcterms:created>
  <dcterms:modified xsi:type="dcterms:W3CDTF">2020-09-06T07:46:00Z</dcterms:modified>
</cp:coreProperties>
</file>